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11" w:rsidRPr="00F8417E" w:rsidRDefault="00EC3E11" w:rsidP="00CE7C8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a3"/>
      <w:bookmarkEnd w:id="0"/>
      <w:r w:rsidRPr="00F841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КАК УСЫНОВИТЬ (УДОЧЕРИТЬ) РЕБЕНКА</w:t>
      </w:r>
      <w:r w:rsidR="00F8417E" w:rsidRPr="00F841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формой устройства детей, оставши</w:t>
      </w:r>
      <w:r w:rsidR="00F8417E" w:rsidRP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 без попечения родителей, на </w:t>
      </w:r>
      <w:r w:rsidRP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сем</w:t>
      </w:r>
      <w:r w:rsid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является усыновление (ст.118 </w:t>
      </w:r>
      <w:r w:rsidRP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</w:t>
      </w:r>
      <w:r w:rsidR="00F8417E" w:rsidRP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Республики Беларусь о браке и </w:t>
      </w:r>
      <w:r w:rsidRP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семье от 9 июля 1999 г. (далее - 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КоБС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)). Усыновление - это основанный на судебном решении юридиче</w:t>
      </w:r>
      <w:r w:rsid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акт, в силу которого между </w:t>
      </w:r>
      <w:r w:rsidRP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усыновителем и усыновленным возникают такие же права и обяз</w:t>
      </w:r>
      <w:r w:rsid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анности, как между родителями и </w:t>
      </w:r>
      <w:r w:rsidRP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детьми (ст.119 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КоБС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E7C89" w:rsidRPr="00CE7C89" w:rsidRDefault="00EC3E11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Основные нормативные правовые акты, регулирующие вопросы усыновления</w:t>
      </w:r>
      <w:r w:rsidR="00F8417E"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: </w:t>
      </w:r>
      <w:proofErr w:type="spellStart"/>
      <w:r w:rsidR="00F8417E"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КоБС</w:t>
      </w:r>
      <w:proofErr w:type="spellEnd"/>
      <w:r w:rsidR="00F8417E"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; Указ Президента Республики Беларусь от 26.04.2010 г. № 200 «Об административных процедурах, осуществляемых государственными органами и иными организациями по заявлениям граждан» (далее - Указ № 200); Гражданский процессуальный кодекс Республики Беларусь 11 января 1999г. №238-З (далее - ГПК); Положение о порядке передачи детей на усыновление (удочерение) и осуществления </w:t>
      </w:r>
      <w:proofErr w:type="gramStart"/>
      <w:r w:rsidR="00F8417E"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контроля за</w:t>
      </w:r>
      <w:proofErr w:type="gramEnd"/>
      <w:r w:rsidR="00F8417E"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условиями жизни и воспитания детей в семьях усыновител</w:t>
      </w:r>
      <w:r w:rsidR="00CE7C89"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ей на </w:t>
      </w:r>
      <w:r w:rsidR="00F8417E"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территории Республики Беларусь, утвержденное постановлением Совета Министров Республики Беларусь от 28.02.2006 г. № 290 (далее - Положение № 290); </w:t>
      </w:r>
      <w:proofErr w:type="gramStart"/>
      <w:r w:rsidR="00F8417E"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Постановление Совета Министров Республики Беларусь от 14.12.2005 г. №1454 «О порядке организации работы с гражданами в органах, регистрирующих акты гражданского со</w:t>
      </w:r>
      <w:r w:rsidR="00CE7C89">
        <w:rPr>
          <w:rFonts w:ascii="Times New Roman" w:eastAsia="Times New Roman" w:hAnsi="Times New Roman" w:cs="Times New Roman"/>
          <w:i/>
          <w:color w:val="000000"/>
          <w:lang w:eastAsia="ru-RU"/>
        </w:rPr>
        <w:t>стояния, по выдаче справок либо </w:t>
      </w:r>
      <w:r w:rsidR="00F8417E"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иных документов, содержащих подтверждение фактов, имеющих юридическое значение» (далее</w:t>
      </w:r>
      <w:proofErr w:type="gramEnd"/>
      <w:r w:rsidR="00F8417E"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 - </w:t>
      </w:r>
      <w:proofErr w:type="gramStart"/>
      <w:r w:rsidR="00F8417E"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постановление № 1454); Постановление Пленума Верховного Суда Республики Беларусь от 20.12.2000 г. № 9 «О судебной практике по делам об усыновлении (удочерении)»; Постановление Министерства образования Республики Беларусь от 12.03.2007 г.№ 20 «О некоторых вопросах усыновления (удочерения), установления опеки, попечительства над детьми, передачи детей на воспитание в приемную семью, детский дом семейного типа, на патронатное воспитание, возврата детей родителям» (далее - постановление №20).</w:t>
      </w:r>
      <w:proofErr w:type="gramEnd"/>
    </w:p>
    <w:p w:rsidR="00F8417E" w:rsidRPr="00F8417E" w:rsidRDefault="00F8417E" w:rsidP="00CE7C8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8417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АЛГОРИТМ ДЕЙСТВИЙ ПРИ УСЫНОВЛЕНИИ </w:t>
      </w:r>
      <w:r w:rsidRPr="00F841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(УДОЧЕРЕНИИ) РЕБЕНКА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:</w:t>
      </w:r>
    </w:p>
    <w:p w:rsidR="00F8417E" w:rsidRPr="00CE7C89" w:rsidRDefault="00F8417E" w:rsidP="00CE7C89">
      <w:pPr>
        <w:pStyle w:val="ab"/>
        <w:numPr>
          <w:ilvl w:val="0"/>
          <w:numId w:val="3"/>
        </w:numPr>
        <w:spacing w:before="120" w:after="12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7C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Сбор документов, получение </w:t>
      </w:r>
      <w:proofErr w:type="gramStart"/>
      <w:r w:rsidRPr="00CE7C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акта обследования условий жизни кандидата</w:t>
      </w:r>
      <w:proofErr w:type="gramEnd"/>
      <w:r w:rsidRPr="00CE7C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усыновители (</w:t>
      </w:r>
      <w:proofErr w:type="spellStart"/>
      <w:r w:rsidRPr="00CE7C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).</w:t>
      </w:r>
      <w:r w:rsidR="00CE7C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Кандидатам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необходимо пройти медицинское обследование по месту жительства и получить медицинскую справку о состоянии здоровья. Форма и порядок выдачи такой справки определены постановлением Министерства здравоохранения Республики Беларусь от 09.07.2010 г. № 92. Такая справка действитель</w:t>
      </w:r>
      <w:r w:rsidR="00FF7262">
        <w:rPr>
          <w:rFonts w:ascii="Times New Roman" w:eastAsia="Times New Roman" w:hAnsi="Times New Roman" w:cs="Times New Roman"/>
          <w:color w:val="000000"/>
          <w:lang w:eastAsia="ru-RU"/>
        </w:rPr>
        <w:t>на 1 год. В справке должно быть 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заключение о наличии (отсутствии) заболеваний, при которых л</w:t>
      </w:r>
      <w:r w:rsidR="00FF7262">
        <w:rPr>
          <w:rFonts w:ascii="Times New Roman" w:eastAsia="Times New Roman" w:hAnsi="Times New Roman" w:cs="Times New Roman"/>
          <w:color w:val="000000"/>
          <w:lang w:eastAsia="ru-RU"/>
        </w:rPr>
        <w:t>ица не могут быть кандидатами в 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(перечень заболеваний установ</w:t>
      </w:r>
      <w:r w:rsid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лен постановлением Министерства 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здравоохранения Республики Беларусь от 15.12.2017 № 108).</w:t>
      </w:r>
    </w:p>
    <w:p w:rsidR="00F8417E" w:rsidRPr="00CE7C89" w:rsidRDefault="00F8417E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По месту работы необходимо получить: справку о месте работы, службы и занимаемой должности кандидата в усыновители (типовая форма справки утверждена постановлением Министерства труда и социальной защиты Республики Беларусь от 05.10.2010 г. № 140 (приложение 1)); сведения о доходе кандидата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за предшествующий усыновлению (удочерению) год.</w:t>
      </w:r>
    </w:p>
    <w:p w:rsidR="00F8417E" w:rsidRPr="00CE7C89" w:rsidRDefault="00F8417E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Кандидаты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должны обратиться в местные органы управления и самоуправления для получения акта обследования условий жизни.</w:t>
      </w:r>
    </w:p>
    <w:p w:rsidR="00F8417E" w:rsidRPr="00CE7C89" w:rsidRDefault="00F8417E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п.4.1 перечня административных процедур, осуществляемых государственными органами и организациями по заявлениям граждан, утвержденного Указом № 200 (далее - перечень административных процедур), для получения акта обследования кандидатам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необходимы следующие документы: заявление; паспорт или иной документ, удостоверяющий личность кандидата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  <w:proofErr w:type="gram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заключении брака кандидата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- в случае усыновления (удочерения) ребенка лицом, состоящим в браке; письменное согласие одного из супругов на усыновление (удочерение) - в случае усыновления (удочерения) ребенка другим супругом; медицинская справка о состоянии здоровья кандидата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  <w:r w:rsidR="00CE7C89">
        <w:rPr>
          <w:rFonts w:ascii="Times New Roman" w:eastAsia="Times New Roman" w:hAnsi="Times New Roman" w:cs="Times New Roman"/>
          <w:color w:val="000000"/>
          <w:lang w:eastAsia="ru-RU"/>
        </w:rPr>
        <w:t>справка о 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месте работы, службы и занимаемой должности кандидата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);</w:t>
      </w:r>
      <w:proofErr w:type="gram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 доходе кандидата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за предшествующий усыновлению (удочерению) год.</w:t>
      </w:r>
    </w:p>
    <w:p w:rsidR="00F8417E" w:rsidRPr="00CE7C89" w:rsidRDefault="00F8417E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После обращения кандидата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управления (отделы) образования проводят либо организуют психологическую диагностику и подготовку кандидатов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). Если об усыновлении ребенка ходатайствуют отчим (мачеха), дед или бабка, психологическая диагностика и подготовка кандидатов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не проводятся.</w:t>
      </w:r>
    </w:p>
    <w:p w:rsidR="00F8417E" w:rsidRDefault="00F8417E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Результаты психологической диагностики кандидатов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оформляются по форме, утверждаемой Министерством об</w:t>
      </w:r>
      <w:r w:rsidR="00CE7C89">
        <w:rPr>
          <w:rFonts w:ascii="Times New Roman" w:eastAsia="Times New Roman" w:hAnsi="Times New Roman" w:cs="Times New Roman"/>
          <w:color w:val="000000"/>
          <w:lang w:eastAsia="ru-RU"/>
        </w:rPr>
        <w:t>разования Республики Беларусь (П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риложение 1 к постановлению № 20), и включаются в акт обследования. По желанию кандидатов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психологическая диагностика и подготовка могут осуществляться специалистами учреждения «Национальный центр усыновления Министерства образования Республики Беларусь» (далее - Национальный центр усыновления) по направлению управления (отдела) образования.</w:t>
      </w:r>
    </w:p>
    <w:p w:rsidR="00FF7262" w:rsidRDefault="00FF7262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262" w:rsidRPr="00CE7C89" w:rsidRDefault="00FF7262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417E" w:rsidRPr="00CE7C89" w:rsidRDefault="00F8417E" w:rsidP="00FF7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целях подготовки акта обследования управления (отделы) образования в трехдневный срок со дня обращения кандидата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запрашивают следующие сведения: об отсутствии судимости у кандидата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- из соответствующего управления внутренних дел областного исполнительного комитета или главного управления внутренних дел Минского городского исполнительного комитета; о том, лишался ли он родительских прав, был ли ограничен в родительских правах, было ли ранее в отношении его отменено усыновление, признавался ли недееспособным или ограниченно дееспособным, - из суда по месту жительства кандидата в усыновители; о том, признавались ли дети кандидата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нуждающимися в государственной защите, отстранялся ли кандидат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от обяз</w:t>
      </w:r>
      <w:r w:rsidR="00CE7C89">
        <w:rPr>
          <w:rFonts w:ascii="Times New Roman" w:eastAsia="Times New Roman" w:hAnsi="Times New Roman" w:cs="Times New Roman"/>
          <w:color w:val="000000"/>
          <w:lang w:eastAsia="ru-RU"/>
        </w:rPr>
        <w:t>анностей опекуна, попечителя за 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ненадлежащее исполнение возложенных на него обязанностей, - при нео</w:t>
      </w:r>
      <w:r w:rsidR="00CE7C89">
        <w:rPr>
          <w:rFonts w:ascii="Times New Roman" w:eastAsia="Times New Roman" w:hAnsi="Times New Roman" w:cs="Times New Roman"/>
          <w:color w:val="000000"/>
          <w:lang w:eastAsia="ru-RU"/>
        </w:rPr>
        <w:t>бходимости из исполнительного и 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распорядительного органа по предыдущему месту жительства кандидата в 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); копию документа, подтверждающего право собственности кандидата в 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на жилое помещение или право владения и пользования жилым помещением; о состоянии пожарной безопасности жилого помещения, находящегося в собственности или во владении и пользовании кандидата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(п.6 Положения № 290). Эти сведения также указываются в акте обследования.</w:t>
      </w:r>
    </w:p>
    <w:p w:rsidR="00F8417E" w:rsidRPr="00CE7C89" w:rsidRDefault="00F8417E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 xml:space="preserve">Выдача </w:t>
      </w:r>
      <w:proofErr w:type="gram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акта обследования условий жизни кандидата</w:t>
      </w:r>
      <w:proofErr w:type="gram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 xml:space="preserve">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 xml:space="preserve">) производится в месячный срок со дня подачи документов. Форма </w:t>
      </w:r>
      <w:proofErr w:type="gram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акта обследования условий жизни кандидатов</w:t>
      </w:r>
      <w:proofErr w:type="gram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 xml:space="preserve"> в усыновители, опекуны, попечители, патронатные воспитатели ус</w:t>
      </w:r>
      <w:r w:rsidR="00CE7C89">
        <w:rPr>
          <w:rFonts w:ascii="Times New Roman" w:eastAsia="Times New Roman" w:hAnsi="Times New Roman" w:cs="Times New Roman"/>
          <w:color w:val="000000"/>
          <w:lang w:eastAsia="ru-RU"/>
        </w:rPr>
        <w:t>тановлена постановлением № 20 (П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риложение 2). Срок действия акта составляет 1 год.</w:t>
      </w:r>
    </w:p>
    <w:p w:rsidR="00F8417E" w:rsidRPr="00CE7C89" w:rsidRDefault="00F8417E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наличии </w:t>
      </w:r>
      <w:proofErr w:type="gram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акта обследования условий жизни кандидата</w:t>
      </w:r>
      <w:proofErr w:type="gram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 xml:space="preserve">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подбор ребенка осуществляется управлением (отделом) образования или (по желанию кандидатов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 xml:space="preserve">)) Национальным центром усыновления (форма заявления - </w:t>
      </w:r>
      <w:r w:rsidR="00CE7C8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риложение 13 к постановлению № 20).</w:t>
      </w:r>
    </w:p>
    <w:p w:rsidR="00F8417E" w:rsidRPr="00F8417E" w:rsidRDefault="00F8417E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>Справочно</w:t>
      </w:r>
      <w:proofErr w:type="spellEnd"/>
      <w:r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Управление (отдел) образования осуществляет подбор ребенка, соответствующего запросам кандидатов в усыновители, в детских </w:t>
      </w:r>
      <w:proofErr w:type="spellStart"/>
      <w:r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>интернатных</w:t>
      </w:r>
      <w:proofErr w:type="spellEnd"/>
      <w:r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учреждениях, организациях здравоохранения, опекунских семьях, приемных семьях, детских домах семейного типа, находящихся на территории местного исполнительного и распорядительного органа.</w:t>
      </w:r>
    </w:p>
    <w:p w:rsidR="00F8417E" w:rsidRPr="00F8417E" w:rsidRDefault="00F8417E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Национальный центр усыновления осуществляет подбор ребенка в </w:t>
      </w:r>
      <w:r w:rsidR="00CE7C89">
        <w:rPr>
          <w:rFonts w:ascii="Times New Roman" w:eastAsia="Times New Roman" w:hAnsi="Times New Roman" w:cs="Times New Roman"/>
          <w:i/>
          <w:color w:val="000000"/>
          <w:lang w:eastAsia="ru-RU"/>
        </w:rPr>
        <w:t>республиканском банке данных об </w:t>
      </w:r>
      <w:r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усыновлении детей-сирот и детей, оставшихся без попечения родителей, находящихся в детских </w:t>
      </w:r>
      <w:proofErr w:type="spellStart"/>
      <w:r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>интернатных</w:t>
      </w:r>
      <w:proofErr w:type="spellEnd"/>
      <w:r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учреждениях, организациях здравоохранения, опекунских семьях, приемных семьях, детских домах семейного типа (т.е. находящихся на территории всей республики) (пп.13, 14 Положения № 290).</w:t>
      </w:r>
    </w:p>
    <w:p w:rsidR="00F8417E" w:rsidRPr="00F8417E" w:rsidRDefault="00F8417E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Специалисты Национального центра усыновления работают во всех областных центрах (контактные телефоны см.: </w:t>
      </w:r>
      <w:hyperlink r:id="rId8" w:history="1">
        <w:r w:rsidR="00CE7C89" w:rsidRPr="001E5942">
          <w:rPr>
            <w:rStyle w:val="a6"/>
            <w:rFonts w:ascii="Times New Roman" w:eastAsia="Times New Roman" w:hAnsi="Times New Roman" w:cs="Times New Roman"/>
            <w:i/>
            <w:lang w:eastAsia="ru-RU"/>
          </w:rPr>
          <w:t>http://nacedu.by/</w:t>
        </w:r>
      </w:hyperlink>
      <w:r w:rsidR="00CE7C89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EC3E11" w:rsidRPr="00CE7C89" w:rsidRDefault="00CE7C89" w:rsidP="00CE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proofErr w:type="gramStart"/>
      <w:r w:rsidR="00F8417E"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>В Республике Беларусь усыновителями (</w:t>
      </w:r>
      <w:proofErr w:type="spellStart"/>
      <w:r w:rsidR="00F8417E"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>удочерителями</w:t>
      </w:r>
      <w:proofErr w:type="spellEnd"/>
      <w:r w:rsidR="00F8417E"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>) могут быть лица, постоянно проживающие в Республике Беларусь, независимо от гражданства;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F8417E"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1 Закона Республики Беларусь «О</w:t>
      </w:r>
      <w:r w:rsidR="00F8417E"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правовом положении иностранных граждан и лиц без гражданства в  Республике Беларусь» от 4 января 2010 г. № 105-З документом, подтверждающим постоянное проживание иностранного гражданина в Республике Беларусь, является вид на  жи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тельство в Республике Беларусь;</w:t>
      </w:r>
      <w:proofErr w:type="gramEnd"/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F8417E"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>Иностранные граждане, постоянно проживающие на территории Республики Беларусь, могут усыновить (удочерить) ребенка, сос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тоящего не менее одного года на</w:t>
      </w:r>
      <w:r w:rsidR="00F8417E"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централизованном учете в республиканском банке данных об усыновлении (удочерении) детей-сирот и детей, оставш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ихся без попечения родителей, в </w:t>
      </w:r>
      <w:r w:rsidR="00F8417E"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>соответствии с частью 4 статьи 233 Кодекса Респу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блики Беларусь о браке и семье; Решение об </w:t>
      </w:r>
      <w:r w:rsidR="00F8417E"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>усыновлении (удочерении) принимается только с письменного разрешения Министра о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бразования Республики Беларусь; </w:t>
      </w:r>
      <w:r w:rsidR="00F8417E"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>Международное усыновление (удочерение) на территории Республики Беларусь производится областными судами по месту жительства (нахождения) у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сыновляемого (удочеряемого) ребе</w:t>
      </w:r>
      <w:r w:rsidR="00F8417E"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>нка, а в г.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="00F8417E"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>Ми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нске - Минским городским судом; </w:t>
      </w:r>
      <w:r w:rsidR="00F8417E" w:rsidRPr="00F8417E">
        <w:rPr>
          <w:rFonts w:ascii="Times New Roman" w:eastAsia="Times New Roman" w:hAnsi="Times New Roman" w:cs="Times New Roman"/>
          <w:i/>
          <w:color w:val="000000"/>
          <w:lang w:eastAsia="ru-RU"/>
        </w:rPr>
        <w:t>Заявление об усыновлении (удочерении) и документы подаются через Национальный центр усыновления (220005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color w:val="000000"/>
          <w:lang w:eastAsia="ru-RU"/>
        </w:rPr>
        <w:t>инск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ru-RU"/>
        </w:rPr>
        <w:t>ул.Платонова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д.22); </w:t>
      </w:r>
      <w:r w:rsidR="00F8417E" w:rsidRPr="00CE7C89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Иностранный гражданин, постоянно проживающий на территории Республики Беларусь, дополн</w:t>
      </w:r>
      <w:r w:rsidRPr="00CE7C89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ительно представляет документы: </w:t>
      </w:r>
      <w:r w:rsidR="00F8417E" w:rsidRPr="00CE7C89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документ об отсутствии судимости на территории иностранного государства, гр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ажданином которого он является;</w:t>
      </w:r>
      <w:r w:rsidR="00F8417E" w:rsidRPr="00CE7C89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proofErr w:type="gramStart"/>
      <w:r w:rsidR="00F8417E" w:rsidRPr="00CE7C89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документ компетентных органов иностранного гос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ударства, содержащий сведения о </w:t>
      </w:r>
      <w:r w:rsidR="00F8417E" w:rsidRPr="00CE7C89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том, лишался ли он родительских прав или был ограничен в них, пр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изнавался ли недееспособным или </w:t>
      </w:r>
      <w:r w:rsidR="00F8417E" w:rsidRPr="00CE7C89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ограниченно дееспособным, отстранялся ли от обязанностей опекуна, попечителя за ненадлежащее выполнение возложенных на него обязанностей, не было ли ранее в отношении него отменено усыновление, признавались ли дети кандидата в усыновители нуждающ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имися в государственной защите.</w:t>
      </w:r>
      <w:proofErr w:type="gramEnd"/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="00F8417E" w:rsidRPr="00CE7C89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Документы должны быть легализованы и переведены на русский язык. Перевод документов удостоверяется нотариал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ьно.</w:t>
      </w:r>
    </w:p>
    <w:p w:rsidR="00CE7C89" w:rsidRPr="00CE7C89" w:rsidRDefault="00CE7C89" w:rsidP="00CE7C89">
      <w:pPr>
        <w:pStyle w:val="ab"/>
        <w:numPr>
          <w:ilvl w:val="0"/>
          <w:numId w:val="3"/>
        </w:numPr>
        <w:spacing w:before="120" w:after="12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E7C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Подбор ребенка.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При подборе ребенка кандидатам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представляется вся имеющаяся информация о здоровье, развитии, личн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остных характеристиках и особых 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потребностях ребенка, а также имеющаяся информация о родителях и других родственниках детей.</w:t>
      </w:r>
    </w:p>
    <w:p w:rsidR="00CE7C89" w:rsidRPr="00CE7C89" w:rsidRDefault="00CE7C89" w:rsidP="00CE7C89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Для знакомства с ребенком кандидату (кандидатам)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выдается направление. Отказ кандидатов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от усыновлени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я (удочерения) предложенного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им 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ребенка не препятствует кандидатам в усыновители (</w:t>
      </w:r>
      <w:proofErr w:type="spellStart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) получ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ить направление на знакомство с </w:t>
      </w:r>
      <w:r w:rsidRPr="00CE7C89">
        <w:rPr>
          <w:rFonts w:ascii="Times New Roman" w:eastAsia="Times New Roman" w:hAnsi="Times New Roman" w:cs="Times New Roman"/>
          <w:color w:val="000000"/>
          <w:lang w:eastAsia="ru-RU"/>
        </w:rPr>
        <w:t>другим ребенком для усыновления (удочерения).</w:t>
      </w:r>
    </w:p>
    <w:p w:rsidR="00CE7C89" w:rsidRPr="00CE7C89" w:rsidRDefault="00CE7C89" w:rsidP="00CE7C89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Справочно</w:t>
      </w:r>
      <w:proofErr w:type="spellEnd"/>
      <w:r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. Усыновить (удочерить) ребенка, достигшего 10 лет, можно только с его согласия, которое выявляется органом опеки и попечительства (управлением (отд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елом) образования) по месту его </w:t>
      </w:r>
      <w:r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жительства (нахождения), консульским учреждением Ре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спублики Беларусь или судом при </w:t>
      </w:r>
      <w:r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вынесении судебного решения (п.20 Положения № 290, ст.130 </w:t>
      </w:r>
      <w:proofErr w:type="spellStart"/>
      <w:r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КоБС</w:t>
      </w:r>
      <w:proofErr w:type="spellEnd"/>
      <w:r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). Согласие оформляется по форме, установленной Министерством образования Республики Беларусь (приложение 6 к постановлению № 20).</w:t>
      </w:r>
    </w:p>
    <w:p w:rsidR="00EC3E11" w:rsidRPr="00CE7C89" w:rsidRDefault="00CE7C89" w:rsidP="00CE7C89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Если до подачи заявления об усыновлении (удочерении) ребенок проживал в семье усыновителя (</w:t>
      </w:r>
      <w:proofErr w:type="spellStart"/>
      <w:r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удочерителя</w:t>
      </w:r>
      <w:proofErr w:type="spellEnd"/>
      <w:r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) и считает его своим родителем, усыновление (удочерени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е) в виде исключения может быть </w:t>
      </w:r>
      <w:r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произведено без получения согласия усыновляемого (ст.130 </w:t>
      </w:r>
      <w:proofErr w:type="spellStart"/>
      <w:r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КоБС</w:t>
      </w:r>
      <w:proofErr w:type="spellEnd"/>
      <w:r w:rsidRPr="00CE7C89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FF7262" w:rsidRDefault="00FF7262" w:rsidP="00FF7262">
      <w:pPr>
        <w:pStyle w:val="ab"/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CE7C89" w:rsidRPr="009D39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Обращение в суд</w:t>
      </w:r>
      <w:r w:rsidRPr="009D39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FF7262">
        <w:rPr>
          <w:rFonts w:ascii="Times New Roman" w:hAnsi="Times New Roman" w:cs="Times New Roman"/>
        </w:rPr>
        <w:t xml:space="preserve"> </w:t>
      </w: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Усыновление (удочерение) производитс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 районным (городским) судом по </w:t>
      </w: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заявлению лиц (лица), желающих усыновить (удочерить) ребенка, по месту жительства (нахождения) ребенка или по месту жительства усыновителей (ст.121 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КоБС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) (информацию о месте нахождения судов можно найти на сайте Верховного Суда РБ: </w:t>
      </w:r>
      <w:hyperlink r:id="rId9" w:history="1">
        <w:r w:rsidRPr="001E5942">
          <w:rPr>
            <w:rStyle w:val="a6"/>
            <w:rFonts w:ascii="Times New Roman" w:eastAsia="Times New Roman" w:hAnsi="Times New Roman" w:cs="Times New Roman"/>
            <w:lang w:eastAsia="ru-RU"/>
          </w:rPr>
          <w:t>http://court.gov.by/</w:t>
        </w:r>
      </w:hyperlink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заявлению об </w:t>
      </w: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усыновлении (удочерен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ии) ребенка (форма заявления – </w:t>
      </w: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приложение 15 к постановлению № 20) должен быть приложен весь собранный пакет документов.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Рассмотрение дел об усыновлении ребенка производится судом в порядке особого производства по правилам, предусмотренным гражданским процессуальным законодате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льством Республики Беларусь. За </w:t>
      </w: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рассмотрение заявления необходимо уплатить государственную пошлину в размере 2 базовых величин (п.7 приложения 14 к Налоговому кодексу Республики Беларусь).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Дела </w:t>
      </w: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об усыновлении детей рассматриваются судом с обязательным участием самих усыновителей, органов опеки и попечительства, прокурора (ст.122 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КоБС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Заявление об усыновлении (удочерении) ребенка рассматривается судом в течение 15 дней со дня подачи в суд заявления усыновителя (усыновителей).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Решение вступает в законную силу по истечении 15 дней (ст.317, 403 ГПК)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Усыновление (удочерение) считается установленным со дня вступления в законную силу решения суда об усыновлении (ст.122 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КоБС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E7C89" w:rsidRPr="00FF7262" w:rsidRDefault="00FF7262" w:rsidP="00FF726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По просьбе усыновителей в интересах ребенка и на основании решения суда могут быть изменены: дата рождения усыновленного ребенка, но не более чем на 1 год и не поздне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е даты совершения записи акта о </w:t>
      </w:r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рождении;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место его рождения в пределах Республики Беларусь.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сыновленному ребенку может быть присво</w:t>
      </w:r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ена фамилия усыновителя, а также указанное им собственное имя. Отчество усыновленного ребенка определяется по собственному имени усыновителя, если усыновитель мужчина, а при усыновлении ребенка женщиной – по собственному имени лица, указанного ею в качестве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отца усыновленного ребенка, за </w:t>
      </w:r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исключением случаев, когда за отцом ребенка сохраняются его права и обязанности в отношении ребенка. Если фамилии супругов-усыновителей различные, по соглашению супругов-усыновителей усыновленному ребенку присваивается фамилия одного из них.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Если усыновленный ребенок д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остиг 10 лет, для изменения его </w:t>
      </w:r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фамилии, собственного имени и отчества требуется его согласие.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Об изменении фамилии, собственного имени, отчества, даты и (или) места рождения усыновленного ребенка у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казывается в решении суда о его </w:t>
      </w:r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усыновлении (удочерении) (ст.132 </w:t>
      </w:r>
      <w:proofErr w:type="spellStart"/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КоБС</w:t>
      </w:r>
      <w:proofErr w:type="spellEnd"/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). При этом место рождения усыновленного ребенка может быть изменено на место рождения в пределах Республики Беларусь независимо от места его рождения.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 </w:t>
      </w:r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просьбе усыновителей (</w:t>
      </w:r>
      <w:proofErr w:type="spellStart"/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удочерителей</w:t>
      </w:r>
      <w:proofErr w:type="spellEnd"/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) суд также может принять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решение о внесении сведений об </w:t>
      </w:r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усыновителях (</w:t>
      </w:r>
      <w:proofErr w:type="spellStart"/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удочерителях</w:t>
      </w:r>
      <w:proofErr w:type="spellEnd"/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) в запись акта о рождении в качестве родителей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усыновленного ими ребенка. О </w:t>
      </w:r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необходимости совершения такой записи также указывается в решении суда об усыновлении (удочерении) ребенка (ст.133 </w:t>
      </w:r>
      <w:proofErr w:type="spellStart"/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КоБС</w:t>
      </w:r>
      <w:proofErr w:type="spellEnd"/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). При усыновлении ребенка лицом, не состоящим в браке, в запись акта о рождении усыновленного ребенка сведения о фамилии матери (отца) вносятся по фамилии усыновителя, а собственное имя и отчество матери (отца) усыновленного ребенка записываются по указанию усыновителя (ст.132 </w:t>
      </w:r>
      <w:proofErr w:type="spellStart"/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КоБС</w:t>
      </w:r>
      <w:proofErr w:type="spellEnd"/>
      <w:r w:rsidRPr="00FF7262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FF7262" w:rsidRPr="009D3923" w:rsidRDefault="00FF7262" w:rsidP="009D3923">
      <w:pPr>
        <w:pStyle w:val="ab"/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9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Передача усыновленного ребенка.</w:t>
      </w:r>
      <w:r w:rsidRPr="00FF72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Усыновленный ребенок передается усыновителям (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удочерителям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 на основании решения суда об усыновлении ребенка.</w:t>
      </w:r>
      <w:r w:rsidR="009D39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923">
        <w:rPr>
          <w:rFonts w:ascii="Times New Roman" w:eastAsia="Times New Roman" w:hAnsi="Times New Roman" w:cs="Times New Roman"/>
          <w:color w:val="000000"/>
          <w:lang w:eastAsia="ru-RU"/>
        </w:rPr>
        <w:t xml:space="preserve">Усыновленный ребенок передается усыновителям в сезонном комплекте одежды. </w:t>
      </w:r>
      <w:proofErr w:type="gramStart"/>
      <w:r w:rsidRPr="009D3923">
        <w:rPr>
          <w:rFonts w:ascii="Times New Roman" w:eastAsia="Times New Roman" w:hAnsi="Times New Roman" w:cs="Times New Roman"/>
          <w:color w:val="000000"/>
          <w:lang w:eastAsia="ru-RU"/>
        </w:rPr>
        <w:t>Одновременно усыновител</w:t>
      </w:r>
      <w:r w:rsidR="009D3923">
        <w:rPr>
          <w:rFonts w:ascii="Times New Roman" w:eastAsia="Times New Roman" w:hAnsi="Times New Roman" w:cs="Times New Roman"/>
          <w:color w:val="000000"/>
          <w:lang w:eastAsia="ru-RU"/>
        </w:rPr>
        <w:t>ям (</w:t>
      </w:r>
      <w:proofErr w:type="spellStart"/>
      <w:r w:rsidR="009D3923">
        <w:rPr>
          <w:rFonts w:ascii="Times New Roman" w:eastAsia="Times New Roman" w:hAnsi="Times New Roman" w:cs="Times New Roman"/>
          <w:color w:val="000000"/>
          <w:lang w:eastAsia="ru-RU"/>
        </w:rPr>
        <w:t>удочерителям</w:t>
      </w:r>
      <w:proofErr w:type="spellEnd"/>
      <w:r w:rsidR="009D3923">
        <w:rPr>
          <w:rFonts w:ascii="Times New Roman" w:eastAsia="Times New Roman" w:hAnsi="Times New Roman" w:cs="Times New Roman"/>
          <w:color w:val="000000"/>
          <w:lang w:eastAsia="ru-RU"/>
        </w:rPr>
        <w:t>) передаются по </w:t>
      </w:r>
      <w:r w:rsidRPr="009D3923">
        <w:rPr>
          <w:rFonts w:ascii="Times New Roman" w:eastAsia="Times New Roman" w:hAnsi="Times New Roman" w:cs="Times New Roman"/>
          <w:color w:val="000000"/>
          <w:lang w:eastAsia="ru-RU"/>
        </w:rPr>
        <w:t>акту: свидетельство о рождении ребенка;</w:t>
      </w:r>
      <w:r w:rsidR="009D39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923">
        <w:rPr>
          <w:rFonts w:ascii="Times New Roman" w:eastAsia="Times New Roman" w:hAnsi="Times New Roman" w:cs="Times New Roman"/>
          <w:color w:val="000000"/>
          <w:lang w:eastAsia="ru-RU"/>
        </w:rPr>
        <w:t>выписка (копия) из медицинских документов и копия медицинской справки о состоянии здоровья усыновляемого ребенка;</w:t>
      </w:r>
      <w:r w:rsidR="009D39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923">
        <w:rPr>
          <w:rFonts w:ascii="Times New Roman" w:eastAsia="Times New Roman" w:hAnsi="Times New Roman" w:cs="Times New Roman"/>
          <w:color w:val="000000"/>
          <w:lang w:eastAsia="ru-RU"/>
        </w:rPr>
        <w:t>документы об обучении (для детей школьного возраста); документы о родителях (свидетельство о смерти, решение суда и другие документы, подтверждающие отсутствие правоотношений родителей с ребенком);</w:t>
      </w:r>
      <w:r w:rsidR="009D3923"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 наличии и </w:t>
      </w:r>
      <w:r w:rsidRPr="009D3923">
        <w:rPr>
          <w:rFonts w:ascii="Times New Roman" w:eastAsia="Times New Roman" w:hAnsi="Times New Roman" w:cs="Times New Roman"/>
          <w:color w:val="000000"/>
          <w:lang w:eastAsia="ru-RU"/>
        </w:rPr>
        <w:t>местонахождении братьев и сестер;</w:t>
      </w:r>
      <w:proofErr w:type="gramEnd"/>
      <w:r w:rsidR="009D39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923">
        <w:rPr>
          <w:rFonts w:ascii="Times New Roman" w:eastAsia="Times New Roman" w:hAnsi="Times New Roman" w:cs="Times New Roman"/>
          <w:color w:val="000000"/>
          <w:lang w:eastAsia="ru-RU"/>
        </w:rPr>
        <w:t>опись имущества, принадлежащего ребенку, и сведения о лицах, отвечающих за его сохранность (если таковое имеется); документ, под</w:t>
      </w:r>
      <w:r w:rsidR="009D3923">
        <w:rPr>
          <w:rFonts w:ascii="Times New Roman" w:eastAsia="Times New Roman" w:hAnsi="Times New Roman" w:cs="Times New Roman"/>
          <w:color w:val="000000"/>
          <w:lang w:eastAsia="ru-RU"/>
        </w:rPr>
        <w:t>тверждающий наличие у ребенка в </w:t>
      </w:r>
      <w:r w:rsidRPr="009D3923">
        <w:rPr>
          <w:rFonts w:ascii="Times New Roman" w:eastAsia="Times New Roman" w:hAnsi="Times New Roman" w:cs="Times New Roman"/>
          <w:color w:val="000000"/>
          <w:lang w:eastAsia="ru-RU"/>
        </w:rPr>
        <w:t>собственности жилого помещения (его части) (если таковое имеется);</w:t>
      </w:r>
      <w:r w:rsidR="009D3923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имеющиеся в </w:t>
      </w:r>
      <w:r w:rsidRPr="009D3923">
        <w:rPr>
          <w:rFonts w:ascii="Times New Roman" w:eastAsia="Times New Roman" w:hAnsi="Times New Roman" w:cs="Times New Roman"/>
          <w:color w:val="000000"/>
          <w:lang w:eastAsia="ru-RU"/>
        </w:rPr>
        <w:t>личном деле ребенка.</w:t>
      </w:r>
      <w:r w:rsidR="009D39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923">
        <w:rPr>
          <w:rFonts w:ascii="Times New Roman" w:eastAsia="Times New Roman" w:hAnsi="Times New Roman" w:cs="Times New Roman"/>
          <w:i/>
          <w:color w:val="000000"/>
          <w:lang w:eastAsia="ru-RU"/>
        </w:rPr>
        <w:t>Акт передачи документов усыновленного ребенка составляется в двух экземплярах, один из которых хранится у усыновителей, а второй - в личном деле усыновленного ребенка (гл. 4 Положения № 290).</w:t>
      </w:r>
    </w:p>
    <w:p w:rsidR="00FF7262" w:rsidRPr="000D17FA" w:rsidRDefault="009D3923" w:rsidP="009D3923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92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FF7262" w:rsidRPr="009D39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 усыновления.</w:t>
      </w:r>
      <w:r w:rsidR="00FF7262" w:rsidRPr="009D3923">
        <w:rPr>
          <w:rFonts w:ascii="Times New Roman" w:hAnsi="Times New Roman" w:cs="Times New Roman"/>
        </w:rPr>
        <w:t xml:space="preserve"> </w:t>
      </w:r>
      <w:r w:rsidR="00FF7262" w:rsidRPr="009D3923">
        <w:rPr>
          <w:rFonts w:ascii="Times New Roman" w:eastAsia="Times New Roman" w:hAnsi="Times New Roman" w:cs="Times New Roman"/>
          <w:color w:val="000000"/>
          <w:lang w:eastAsia="ru-RU"/>
        </w:rPr>
        <w:t xml:space="preserve">Регистрация усыновления (удочерения) является административной процедурой, которую осуществляют органы загса на основании документов, представленных заинтересованными лицами в соответствии с главой 5.7 перечня административных процедур по заявлениям граждан, утвержденного Указом Президента Республики Беларусь от 26 апреля 2010 г. № 200 </w:t>
      </w:r>
      <w:r w:rsidR="00FF7262" w:rsidRPr="009D392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«Об административных процедурах, осуществляемых государственными орг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анами и иными организациями по </w:t>
      </w:r>
      <w:r w:rsidR="00FF7262" w:rsidRPr="009D3923">
        <w:rPr>
          <w:rFonts w:ascii="Times New Roman" w:eastAsia="Times New Roman" w:hAnsi="Times New Roman" w:cs="Times New Roman"/>
          <w:color w:val="000000"/>
          <w:lang w:eastAsia="ru-RU"/>
        </w:rPr>
        <w:t>заявлениям граждан</w:t>
      </w:r>
      <w:r w:rsidR="00FF7262" w:rsidRPr="000D17FA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FF7262" w:rsidRPr="000D17FA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7FA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Регистрация усыновления производится на основании решения суда об усыновлении ребенка органами, регистрирующими акты гражданского состояния, по месту вынесения судом такого решения либо по месту хранения записи </w:t>
      </w:r>
      <w:proofErr w:type="gramStart"/>
      <w:r w:rsidRPr="000D17FA">
        <w:rPr>
          <w:rFonts w:ascii="Times New Roman" w:eastAsia="Times New Roman" w:hAnsi="Times New Roman" w:cs="Times New Roman"/>
          <w:color w:val="000000"/>
          <w:lang w:eastAsia="ru-RU"/>
        </w:rPr>
        <w:t>акта</w:t>
      </w:r>
      <w:proofErr w:type="gramEnd"/>
      <w:r w:rsidRPr="000D17FA">
        <w:rPr>
          <w:rFonts w:ascii="Times New Roman" w:eastAsia="Times New Roman" w:hAnsi="Times New Roman" w:cs="Times New Roman"/>
          <w:color w:val="000000"/>
          <w:lang w:eastAsia="ru-RU"/>
        </w:rPr>
        <w:t xml:space="preserve"> о рождении усыновляемого по совместному заявлению усыновителей (по заявлению усыновителя) (ст.216 </w:t>
      </w:r>
      <w:proofErr w:type="spellStart"/>
      <w:r w:rsidRPr="000D17FA">
        <w:rPr>
          <w:rFonts w:ascii="Times New Roman" w:eastAsia="Times New Roman" w:hAnsi="Times New Roman" w:cs="Times New Roman"/>
          <w:color w:val="000000"/>
          <w:lang w:eastAsia="ru-RU"/>
        </w:rPr>
        <w:t>КоБС</w:t>
      </w:r>
      <w:proofErr w:type="spellEnd"/>
      <w:r w:rsidRPr="000D17F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FF7262" w:rsidRPr="000D17FA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7FA">
        <w:rPr>
          <w:rFonts w:ascii="Times New Roman" w:eastAsia="Times New Roman" w:hAnsi="Times New Roman" w:cs="Times New Roman"/>
          <w:color w:val="000000"/>
          <w:lang w:eastAsia="ru-RU"/>
        </w:rPr>
        <w:t>Заявление о регистрации усыновления (удочерения) подается в письменной форме усыновителями совместно либо одним из них.  Регистрация усыновления (удочерения) через представителя не допускается.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7FA">
        <w:rPr>
          <w:rFonts w:ascii="Times New Roman" w:eastAsia="Times New Roman" w:hAnsi="Times New Roman" w:cs="Times New Roman"/>
          <w:color w:val="000000"/>
          <w:lang w:eastAsia="ru-RU"/>
        </w:rPr>
        <w:t>Основанием для регистрации усыновления</w:t>
      </w: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решение суда об усыновлении (удочерении) которое производится органами загс  по месту вынесения решения об усыновлении (удочерении)</w:t>
      </w:r>
      <w:proofErr w:type="gram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ст.216 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КоБС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Для регистрации усыновления (удочерения) заявителям необходимо представить документы в соответствии с главой 5.7 перечня административных процедур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• заявление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• паспорт или иной документ, удостоверяющий личность усыновителя (усыновителей);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• свидетельство о рождении ребенка;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• копию решения суда об усыновлении (удочерении) ребенка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Регистрация производится бесплатно.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Срок исполнения данной административной процедуры 2 дня со дня подачи заявления, а в случае запроса сведений и (или) документов от других государственных органов, иных организаций -1 месяц.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При совершении записи акта об усыновлении все сведения, вносятся в запись акта об усыновлении в соответствии с решением суда об усыновлении (удочерении).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При усыновлении (удочерении) ребенка лицом, не состоящим в браке, в запись акта о рождении усыновленного ребенка сведения о фамилии матери (отца) вносятся по фамилии усыновителя, а собственное имя и отчество матери (отца) усыновленного ребенка записываются по указанию усыновителя.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изменении места рождения усыновленного восстанавливается запись акта о рождении ребенка органом загс по измененному месту рождения (ст.217 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КоБС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 загса, внесший изменения в запись акта о рождении усыновленного (орган загса, восстановивший запись </w:t>
      </w:r>
      <w:proofErr w:type="gram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акта</w:t>
      </w:r>
      <w:proofErr w:type="gram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о рождении усыновленного), выдает новое свидетельство о рождении усыновленного усыновителям либо направляет его для выдачи усыновителям в орган загса по месту регистрации усыновления.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Справочно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. Регистрация усыновления, внесение изменений в запись акта о рождении усыновленного, хранение записей актов об усыновлении и о рождении усыновленных, а также других материалов, связанных с усыновлением, производятся в порядке, обеспечивающем сохранение тайны усыновления.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(глава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№ 1454).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Шаг 6. </w:t>
      </w:r>
      <w:proofErr w:type="gram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Регистрация ребенка по месту 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жительстваРегистрация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несовершеннолетних по месту жительства осуществляется усыновителями (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удочерителями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 по своему месту жительства не позднее одного месяца со дня вступления в законную силу решения суда об усыновлении (удочерении) в случае, если ранее несовершеннолетние были зарегистрированы по месту жительства не по месту жительства усыновителей (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удочерителей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), или со дня прибытия на новое место жительства.</w:t>
      </w:r>
      <w:proofErr w:type="gramEnd"/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Для регистрации усыновленного ребенка по месту жительства усыновителей не требуется согласие собственника или нанимателя жилого помещения (в случае, если усыновители таковыми не являются).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(п.7 Положения о регистрации граждан по месту жительства и месту пребывания, утвержденного Указом Президента Республики Беларусь от 07.09.2007 г. №413 «О совершенствовании системы учета граждан по месту жительства и месту пребывания»)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Документы, которые необходимо предоставить в паспортный стол РСЦ (расчетно-справочный центр) или ЖЭС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Заявление о регистрации по месту 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жительстваСвидетельство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о рождении 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ребенкаПаспорта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родителейСвидетельство</w:t>
      </w:r>
      <w:proofErr w:type="spellEnd"/>
      <w:proofErr w:type="gram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о 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бракеКопии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лицевых счетов отца и матери, если у родителей разная прописка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Шаг 7. </w:t>
      </w:r>
      <w:proofErr w:type="gram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Назначение ежемесячных денежных выплат Согласно Указу Президента Республики, Беларусь от 30.06.2014 г. № 330 «О государственной поддержке семей, усыновивших (удочеривших) детей)» установлены ежемесячные денежные выплаты для детей, усыновленных лицами, постоянно проживающими на территории Республики Беларусь.</w:t>
      </w:r>
      <w:proofErr w:type="gram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назначения выплат необходимо обратиться в местный исполнительный и распорядительный орган (управление (отдел) образования по месту жительства) и в соответствии с пунктом 4.2 перечня административных процедур </w:t>
      </w:r>
      <w:proofErr w:type="gram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предоставить следующие документы</w:t>
      </w:r>
      <w:proofErr w:type="gram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-заявление;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-паспорт или иной документ, удостоверяющий личность усыновителя;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-свидетельства о рождении несовершеннолетних детей;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-копию решения суда об усыновлении.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Выплаты назначаются со дня подачи одним из усыновителей или единственным усыновителем вышеперечисленных документов до </w:t>
      </w:r>
      <w:proofErr w:type="gram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достижения</w:t>
      </w:r>
      <w:proofErr w:type="gram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усыновленным (удочеренным) ребенком возраста 16 лет.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На основании Указа ежемесячные денежные выплаты, указанные в части первой настоящего подпункта, назначаются со дня подачи одним из усыновителей или единственным усыновителем документов, предусмотренных в пункте 4.2 перечня административных процедур, осуществляемых государственными органами и иными организациями по заявлениям граждан.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лица, усыновившие (удочерившие) ребенка в возрасте от 3 до 16 лет, имеют право на кратковременный отпуск без сохранения заработной платы сроком до 90 календарных дней в течение 6 месяцев со дня вступления в законную силу решения суда об усыновлении (удочерении). В случае использования усыновителем (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удочерителем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 кратковременного отпуска без сохранения заработной платы продолжительностью не менее 30 календарных дней ежемесячные денежные выплаты, за первый месяц, приходящийся на такой отпуск, выплачиваются в двойном размере при предоставлении усыновителем (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удочерителем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 в местный исполнительный и распорядительный орган копии приказа об отпуске.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Справочно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. Более подробную информацию можно получить на сайте Национального центра усыновления   www.nacedu.by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262" w:rsidRPr="00FF7262" w:rsidRDefault="00FF7262" w:rsidP="00FF7262">
      <w:pPr>
        <w:framePr w:hSpace="45" w:wrap="around" w:vAnchor="text" w:hAnchor="text" w:x="-517"/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Шаг 8. </w:t>
      </w:r>
      <w:proofErr w:type="gram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условиями жизни и воспитания усыновленного ребенка Управление (отдел) образования осуществляет учет усыновленных детей, проживающих на территории местного исполнительного и распорядительного органа, со дня получения решения суда об усыновлении (удочерении) ребенка до достижения ими совершеннолетия.</w:t>
      </w:r>
    </w:p>
    <w:p w:rsidR="00FF7262" w:rsidRPr="00FF7262" w:rsidRDefault="00FF7262" w:rsidP="00FF7262">
      <w:pPr>
        <w:framePr w:hSpace="45" w:wrap="around" w:vAnchor="text" w:hAnchor="text" w:x="-517"/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Управление (отдел) образования по месту фактического проживания усыновленного ребенка, за исключением детей, усыновленных отчимом (мачехой), формирует его личное дело. Для формирования личного дела усыновители (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 должны представить:</w:t>
      </w:r>
    </w:p>
    <w:p w:rsidR="00FF7262" w:rsidRPr="00FF7262" w:rsidRDefault="00FF7262" w:rsidP="00FF7262">
      <w:pPr>
        <w:framePr w:hSpace="45" w:wrap="around" w:vAnchor="text" w:hAnchor="text" w:x="-517"/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• выписку из решения суда об усыновлении (удочерении);</w:t>
      </w:r>
    </w:p>
    <w:p w:rsidR="00FF7262" w:rsidRPr="00FF7262" w:rsidRDefault="00FF7262" w:rsidP="00FF7262">
      <w:pPr>
        <w:framePr w:hSpace="45" w:wrap="around" w:vAnchor="text" w:hAnchor="text" w:x="-517"/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• копию нового свидетельства о рождении ребенка;</w:t>
      </w:r>
    </w:p>
    <w:p w:rsidR="00FF7262" w:rsidRPr="00FF7262" w:rsidRDefault="00FF7262" w:rsidP="00FF7262">
      <w:pPr>
        <w:framePr w:hSpace="45" w:wrap="around" w:vAnchor="text" w:hAnchor="text" w:x="-517"/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• копию лицевого счета или справку о месте жительства и составе семьи усыновителей (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удочерителей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FF7262" w:rsidRPr="00FF7262" w:rsidRDefault="00FF7262" w:rsidP="00FF7262">
      <w:pPr>
        <w:framePr w:hSpace="45" w:wrap="around" w:vAnchor="text" w:hAnchor="text" w:x="-517"/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    Управлениями (отделами) образования по месту жительства усыновленного ребенка осуществляется </w:t>
      </w:r>
      <w:proofErr w:type="gram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условиями жизни и воспитания усыновленных детей в семьях усыновителей (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удочерителей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FF7262" w:rsidRPr="00FF7262" w:rsidRDefault="00FF7262" w:rsidP="00FF7262">
      <w:pPr>
        <w:framePr w:hSpace="45" w:wrap="around" w:vAnchor="text" w:hAnchor="text" w:x="-517"/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В течение </w:t>
      </w:r>
      <w:r w:rsidRPr="00FF72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лет</w:t>
      </w: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 после усыновления не реже 1 раза в год управлением (отделом) образования проводится обследование условий жизни и воспитания ребенка. Такое обследование может проводиться также Национальным центром усыновления. С согласия усыновителей (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удочерителей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 либо по их просьбе к обследованиям условий жизни и воспитания усыновленных детей могут быть привлечены работники социально-педагогических центров (педагог-психолог, педагог социальный) (п.29 Положения № 290). Необходимость и периодичность обследований условий жизни и воспитания таких детей определяются управлениями (отделами) образования по месту жительства усыновленных детей.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Акт обследования условий жизни и воспитания усыновленного ребенка оформляется по установленной форме (приложение 9 к постановлению № 20).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Шаг 9. Сопровождение семьи Усыновители (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удочерители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) могут получить консультацию и помощь по вопросам жизни и воспитания усыновленного (удочеренного) ребенка, обратившись в управление (отдел) образования, социально-педагогический центр по месту жительства и в Национальный центр усыновления.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На базе Национального центра усыновления организована работа клуба для поддержки усыновителей (встречи один раз в месяц) по актуальным вопросам развития и воспитания детей (по запросу).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Два раза в месяц проводятся групповые занятия для детей подросткового возраста с целью стабилизации психоэмоционального состояния, формирования оптимальных способов поведения в конфликтных ситуациях, развития уверенности в себе и др. (по запросу)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proofErr w:type="gram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В социальных сетях 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Facebook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Instagram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подписаться на страницы Национального центра усыновления: www.facebook.com/NACBELARUS, www.instagram.com/</w:t>
      </w:r>
      <w:proofErr w:type="spellStart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ncu_by</w:t>
      </w:r>
      <w:proofErr w:type="spell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, https://t.me/NCUofBelarus, где размещена  важная информация для семей усыновителей, вопросы на ответы, полезные рекомендации и др.               Можно получить квалифицированную помощь в виде консультаций, коррекционно-развивающих занятий, диагностических обследований и др. у педагогов-психологов, инспекторов по охране детства Национального</w:t>
      </w:r>
      <w:proofErr w:type="gramEnd"/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 усыновления.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Многие ответы на интересующие вопросы можно найти на страницах газеты «Домой!», подписка на это ежемесячное издание осуществляется в любом почтовом отделении. Подписные индексы: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Индивидуальная подписка 64207</w:t>
      </w:r>
    </w:p>
    <w:p w:rsidR="00FF7262" w:rsidRPr="00FF7262" w:rsidRDefault="00FF7262" w:rsidP="00FF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262">
        <w:rPr>
          <w:rFonts w:ascii="Times New Roman" w:eastAsia="Times New Roman" w:hAnsi="Times New Roman" w:cs="Times New Roman"/>
          <w:color w:val="000000"/>
          <w:lang w:eastAsia="ru-RU"/>
        </w:rPr>
        <w:t>Ведомственная подписка 642072</w:t>
      </w:r>
    </w:p>
    <w:p w:rsidR="007D2FB1" w:rsidRPr="00FF7262" w:rsidRDefault="007D2FB1" w:rsidP="000D17FA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7D2FB1" w:rsidRPr="00FF7262" w:rsidSect="00F8417E">
      <w:pgSz w:w="11906" w:h="16838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C9" w:rsidRDefault="00615FC9" w:rsidP="00EC3E11">
      <w:pPr>
        <w:spacing w:after="0" w:line="240" w:lineRule="auto"/>
      </w:pPr>
      <w:r>
        <w:separator/>
      </w:r>
    </w:p>
  </w:endnote>
  <w:endnote w:type="continuationSeparator" w:id="0">
    <w:p w:rsidR="00615FC9" w:rsidRDefault="00615FC9" w:rsidP="00EC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C9" w:rsidRDefault="00615FC9" w:rsidP="00EC3E11">
      <w:pPr>
        <w:spacing w:after="0" w:line="240" w:lineRule="auto"/>
      </w:pPr>
      <w:r>
        <w:separator/>
      </w:r>
    </w:p>
  </w:footnote>
  <w:footnote w:type="continuationSeparator" w:id="0">
    <w:p w:rsidR="00615FC9" w:rsidRDefault="00615FC9" w:rsidP="00EC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7FB"/>
    <w:multiLevelType w:val="multilevel"/>
    <w:tmpl w:val="4B2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479C5"/>
    <w:multiLevelType w:val="hybridMultilevel"/>
    <w:tmpl w:val="60CC0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F16D2"/>
    <w:multiLevelType w:val="multilevel"/>
    <w:tmpl w:val="498C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E11"/>
    <w:rsid w:val="000D17FA"/>
    <w:rsid w:val="003B2E36"/>
    <w:rsid w:val="00615FC9"/>
    <w:rsid w:val="007D2FB1"/>
    <w:rsid w:val="009D3923"/>
    <w:rsid w:val="00CE7C89"/>
    <w:rsid w:val="00EC3E11"/>
    <w:rsid w:val="00F8417E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B1"/>
  </w:style>
  <w:style w:type="paragraph" w:styleId="1">
    <w:name w:val="heading 1"/>
    <w:basedOn w:val="a"/>
    <w:link w:val="10"/>
    <w:uiPriority w:val="9"/>
    <w:qFormat/>
    <w:rsid w:val="00EC3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ame">
    <w:name w:val="name"/>
    <w:basedOn w:val="a"/>
    <w:rsid w:val="00EC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C3E11"/>
    <w:rPr>
      <w:i/>
      <w:iCs/>
    </w:rPr>
  </w:style>
  <w:style w:type="paragraph" w:customStyle="1" w:styleId="justify">
    <w:name w:val="justify"/>
    <w:basedOn w:val="a"/>
    <w:rsid w:val="00EC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1"/>
    <w:basedOn w:val="a"/>
    <w:rsid w:val="00EC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C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3E11"/>
    <w:rPr>
      <w:b/>
      <w:bCs/>
    </w:rPr>
  </w:style>
  <w:style w:type="character" w:styleId="a6">
    <w:name w:val="Hyperlink"/>
    <w:basedOn w:val="a0"/>
    <w:uiPriority w:val="99"/>
    <w:unhideWhenUsed/>
    <w:rsid w:val="00EC3E1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E11"/>
  </w:style>
  <w:style w:type="paragraph" w:styleId="a9">
    <w:name w:val="footer"/>
    <w:basedOn w:val="a"/>
    <w:link w:val="aa"/>
    <w:uiPriority w:val="99"/>
    <w:unhideWhenUsed/>
    <w:rsid w:val="00EC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E11"/>
  </w:style>
  <w:style w:type="paragraph" w:styleId="ab">
    <w:name w:val="List Paragraph"/>
    <w:basedOn w:val="a"/>
    <w:uiPriority w:val="34"/>
    <w:qFormat/>
    <w:rsid w:val="00F8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edu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urt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спц</cp:lastModifiedBy>
  <cp:revision>3</cp:revision>
  <dcterms:created xsi:type="dcterms:W3CDTF">2022-02-18T20:20:00Z</dcterms:created>
  <dcterms:modified xsi:type="dcterms:W3CDTF">2024-04-18T07:21:00Z</dcterms:modified>
</cp:coreProperties>
</file>